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A65" w:rsidRDefault="00687A65" w:rsidP="00BA7C6E">
      <w:pPr>
        <w:pStyle w:val="Title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             Российская Федерация</w:t>
      </w:r>
    </w:p>
    <w:p w:rsidR="00687A65" w:rsidRDefault="00687A65" w:rsidP="00BA7C6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БРЯНСКАЯ ОБЛАСТЬ УНЕЧСКИЙ РАЙОН </w:t>
      </w:r>
    </w:p>
    <w:p w:rsidR="00687A65" w:rsidRDefault="00687A65" w:rsidP="00BA7C6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БЕРЕЗИНСКАЯ СЕЛЬСКАЯ АДМИНИСТРАЦИЯ</w:t>
      </w:r>
    </w:p>
    <w:p w:rsidR="00687A65" w:rsidRDefault="00687A65" w:rsidP="00BA7C6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87A65" w:rsidRDefault="00687A65" w:rsidP="00D21B7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03.04.2017 года № 3</w:t>
      </w:r>
    </w:p>
    <w:p w:rsidR="00687A65" w:rsidRDefault="00687A65" w:rsidP="00D21B7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д.Березина  Унечского района</w:t>
      </w:r>
    </w:p>
    <w:p w:rsidR="00687A65" w:rsidRDefault="00687A65" w:rsidP="00BA7C6E">
      <w:pPr>
        <w:spacing w:before="100" w:beforeAutospacing="1" w:after="100" w:afterAutospacing="1" w:line="240" w:lineRule="auto"/>
        <w:ind w:right="487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 утверждении порядка оформления и содержание заданий и оформления результатов плановых (рейдовых) осмотров, обследований, исследований, измерений, наблюдений при осуществлении муниципального контроля на территории Березинского сельского поселения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соответствии  с ч.4 ст.8.3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Утвердить порядок 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муниципального контроля на территории Березинского сельского поселения (Приложение № 1).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Настоящее постановление вступает в силу со дня подписания и подлежит официальному обнародованию.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A6532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 Березинского  сельского поселения                            Т.М.Хомякова</w:t>
      </w: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32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CD2398">
      <w:pPr>
        <w:spacing w:after="0" w:line="240" w:lineRule="auto"/>
        <w:ind w:left="32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к постановлению </w:t>
      </w:r>
    </w:p>
    <w:p w:rsidR="00687A65" w:rsidRDefault="00687A65" w:rsidP="00CD2398">
      <w:pPr>
        <w:spacing w:after="0" w:line="240" w:lineRule="auto"/>
        <w:ind w:left="32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Березинского </w:t>
      </w:r>
    </w:p>
    <w:p w:rsidR="00687A65" w:rsidRDefault="00687A65" w:rsidP="00CD2398">
      <w:pPr>
        <w:spacing w:after="0" w:line="240" w:lineRule="auto"/>
        <w:ind w:left="32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сельского поселения от</w:t>
      </w:r>
    </w:p>
    <w:p w:rsidR="00687A65" w:rsidRDefault="00687A65" w:rsidP="00CD2398">
      <w:pPr>
        <w:spacing w:after="0" w:line="240" w:lineRule="auto"/>
        <w:ind w:left="324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«03» апреля 2017 года № 3</w:t>
      </w:r>
    </w:p>
    <w:p w:rsidR="00687A65" w:rsidRDefault="00687A65" w:rsidP="00CD23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оформления и содержание заданий и оформления результатов плановых (рейдовых) осмотров, обследований, исследований, измерений, наблюдений  при осуществлении муниципального контроля на территории Березинского сельского поселения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 I. Общие положения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1.1. Настоящий порядок оформления и содержание заданий и оформления результатов плановых (рейдовых) осмотров, обследований, исследований, измерений, наблюдений  (далее - Порядок) разработан в целях повышения эффективности осуществления муниципального контроля на территории  Березинского сельского поселения.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 Настоящий Порядок регламентирует действия администрации Березинского сельского поселения (далее – Администрация) по оформлению и содержанию  заданий и оформлению результатов плановых (рейдовых) осмотров, обследований земельных участков (далее - плановые (рейдовые) осмотры, обследования) и является обязательным для исполнения должностными лицами Администрации, в должностные обязанности которых входит осуществление муниципального контроля на территории Березинского сельского поселения.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1.3. Муниципальный контроль включает в себя муниципальный контроль по соблюдению требований земельного законодательства по использованию земель, использованием земельных участков по целевому назначению, своевременным и качественным выполнением обязательных мероприятий по улучшению земель и охране почв от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деградацию, а также выполнением иных требований земельного законодательства по вопросам использования и охраны земель, а также требований правовых актов Унечского муниципального района по вопросам, связанным с земельными правоотношениями.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1.4. При проведении плановых (рейдовых) осмотров, обследований необходимо руководствоваться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10 января 2002 года № 7-ФЗ «Об охране окружающей среды», Земельным кодексом, Кодексом Российской Федерации об административных правонарушениях от 30 декабря 2001 года № 195-ФЗ (далее - КоАП РФ), а также настоящим порядком.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1.5. Плановые (рейдовые) осмотры, обследования, исследования, измерения, наблюдения  проводятся должностными лицами администрации, в должностные обязанности которых входит осуществление муниципального контроля на территории Березинского сельского поселения.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Раздел II. Общие требования к проведению плановых (рейдовых) осмотров, обследований исследований,  измерений, наблюдений и оформлению результатов плановых (рейдовых) осмотров, обследований исследований , измерений, наблюдений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2.1. Плановые (рейдовые) осмотры, обследования, исследования, измерения, наблюдения земельных участков (далее - плановые (рейдовые) осмотры, обследования исследования,  измерения, наблюдения) осуществляются в рамках проведения мероприятий по контролю, в целях выявления и пресечения нарушений законодательства в области по вопросам использования и охраны земель, а также выявления лиц, совершивших данные противоправные действия.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2.2. Плановые (рейдовые) осмотры, обследования ,исследования , измерения, наблюдения проводятся на основании постановления главы Березинского сельского поселения о плановых (рейдовых) осмотрах, обследованиях, исследованиях , измерениях, наблюдениях на планируемый календарный год. Конкретные сроки проведения, основные цели и задачи плановых (рейдовых) осмотров, обследований ,исследований , измерений, наблюдений доводятся в виде плановых (рейдовых) заданий согласно приложению 1 к настоящему Порядку.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Плановые (рейдовые) задания подготавливаются должностным лицом, которое будет осуществлять плановый (рейдовый) осмотр, обследование, исследование , измерение, наблюдение Плановые (рейдовые) задания регистрируются в журнале, согласно приложению 2 к настоящему Порядку. Журнал ведется должностным лицом администрации.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2.3. По результатам планового (рейдового) осмотра, обследования, исследования , измерения, наблюдения в течение 5 рабочих дней должностное лицо, осуществившее плановый (рейдовый) осмотр, обследование в соответствии плановым (рейдовым) заданием, составляет отчет о выполнении планового (рейдового) задания согласно приложению 3 к настоящему Порядку и предоставляет отчет главе Березинского сельского поселения.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2.4. При планировании проведения плановых (рейдовых) осмотров, обследований, исследований , измерений, наблюдений следует учитывать поступающую в администрацию информацию, содержащую сведения об загрязнении объекта, нарушении режима использования: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от граждан и организаций;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средств массовой информации, в том числе посредством информационно- телекоммуникационной сети Интернет (в том числе содержащуюся в средствах массовой информации);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федеральных органов исполнительной власти Российской Федерации;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органов исполнительной власти субъектов Российской Федерации;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органов местного самоуправления;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правоохранительных органов;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органов прокуратуры.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2.5. В случае выявления нарушений должностное лицо, выполняющее плановое (рейдовое) задание, выполняет процедуры в порядке, предусмотренном административными регламентами исполнения администрацией функций по осуществлению соответствующего вида муниципального контроля.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2.6. Плановый (рейдовый) осмотр, обследование ,исследование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измерение, наблюдение земельных участков осуществляется в присутствии двух пон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я</w:t>
      </w:r>
      <w:r>
        <w:rPr>
          <w:rFonts w:ascii="Times New Roman" w:hAnsi="Times New Roman" w:cs="Times New Roman"/>
          <w:sz w:val="24"/>
          <w:szCs w:val="24"/>
          <w:lang w:eastAsia="ru-RU"/>
        </w:rPr>
        <w:t>тых либо с применением фото- или видеозаписи. Должностным лицом, выполняющим плановое (рейдовое) задание, в качестве понятого может быть привлечено любое не заинтересованное в исходе дела совершеннолетнее лицо. Число понятых должно быть не менее двух.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2.7. При осуществлении планового (рейдового) осмотра, обследования, исследования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измерения, наблюдения земельных участков должностным лицом, выполняющим плановое (рейдовое) задание, составляется протокол осмотра территории согласно приложению 4 к настоящему Порядку.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2.8. В протоколе осмотра территории делается запись о применении фото- или видеосъемки с последующим приобщением фото-, видеоматериалов к протоколу осмотра территории. Понятой удостоверяет в протоколе осмотра своей подписью факт совершения в его присутствии процессуальных действий, их содержание и результаты в порядке, предусмотренном КоАП РФ. В случае необходимости понятой может быть опрошен в качестве свидетеля в порядке, предусмотренном КоАП РФ.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2.9. В случае применения видеозаписи для фиксации совершения процессуальных действий, за исключением личного досмотра, эти процессуальные действия совершаются в отсутствие понятых, о чем делается запись в протоколе осмотра территории.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2.10. При необходимости проведения лабораторных исследований должностным лицом, выполняющим плановое (рейдовое) задание, привлекается специализированная аккредитованная организация. Результаты исследований приобщаются к протоколу осмотра территории. Акт отбора проб для проведения лабораторных исследований составляется специалистом, осуществляющим отбор проб в присутствии всех участников осмотра (обследования) и понятых, о чем вносится запись в акте отбора проб с подписями и указанием паспортных данных, места работы, прописки, фактического проживания, контактных телефонов присутствующих при отборе проб лиц.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2.11. Если обнаруженные в ходе планового (рейдового) осмотра, обследования, исследования , измерения, наблюдения нарушения требований природоохранного законодательства являются основанием для привлечения к административной ответственности, то принимаются меры для возбуждения дела об административном правонарушении и его рассмотрения в порядке, предусмотренном КоАП РФ.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2.12. В случае выявления нарушений природоохранного законодательства в ходе планового (рейдового) осмотра, обследования, исследования , измерения, наблюдения составляется план-схема территории, на которой выявлено нарушение, согласно приложению 6 к настоящему Порядку.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2.13. В случае выявления при проведении плановых (рейдовых) осмотров, обследований, исследований , измерений, наблюдений нарушений природоохранного законодательства должностное лицо администрации, выполняющее плановое (рейдовое) задание, принимает в пределах своей компетенции меры по пресечению таких нарушений, а также доводят в письменной форме до главы Березинского сельского поселения информацию о выявленных нарушениях для принятия решения о назначении внеплановой проверки юридического лица, индивидуального предпринимателя по основаниям, указанным в пункте 2 части 2 статьи 10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2.14. В случаях, если после выявления нарушений природоохранного законодательства необходимо проведение экспертизы или иных процессуальных действий, требующих значительных временных затрат, проводится административное расследование. Административное расследование проводится в порядке, предусмотренном КоАП РФ.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 в порядке, предусмотренном КоАП РФ.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2.15. При обнаружении на месте совершения нарушений природоохранного законодательства вещей и документов, имеющих значение доказательств составляется протокол об изъятии вещей и документов согласно приложению 7 к настоящему Порядку в присутствии двух понятых либо с применением видеозаписи или делается соответствующая запись в протоколе осмотра территории.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2.16. Привлечение к ответственности за нарушение природоохранного законодательства не освобождает виновных лиц от обязанности устранить допущенное нарушение и возместить причиненный ими вред в порядке, установленном действующим законодательством.</w:t>
      </w:r>
    </w:p>
    <w:p w:rsidR="00687A65" w:rsidRDefault="00687A65" w:rsidP="00BA7C6E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2.17. Лица, причинившие вред, возмещают его добровольно или в судебном порядке.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порядку оформления и содержания заданий и оформления результатов плановых (рейдовых) осмотров, обследований ,исследований , измерений, наблюдений при осуществлении муниципального контроля на территории Березинского сельского поселения</w:t>
      </w:r>
    </w:p>
    <w:p w:rsidR="00687A65" w:rsidRDefault="00687A65" w:rsidP="00CD239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Образец</w:t>
      </w:r>
    </w:p>
    <w:p w:rsidR="00687A65" w:rsidRDefault="00687A65" w:rsidP="00CD239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Плановое (рейдовое) задание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« » 20 года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Основание: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_________________________________________________________________________ (указываются реквизиты постановления администрации о плановых (рейдовых) осмотрах)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Направляется: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1)._______________________________________________________________________ _________________________________________________________________________ 2)._______________________________________________________________________ _________________________________________________________________________ 3)._______________________________________________________________________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(Ф.И.О, должность лиц, задействованного в осмотре, обследовании территории)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Представители экспертных организаций, специализированных аккредитованных организаций (при наличии): 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Цель осмотра, обследования: надзор за соблюдением законодательства в сфере охраны окружающей среды.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Задачи осмотра, обследования: выявление, предупреждение, пресечение, устранение нарушений законодательства в сфере охраны окружающей среды.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Срок проведения задания с «    »                     20     г. по    «      »                 20       г.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Маршрут территории, подлежащей осмотру, обследованию: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7C16A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 Березинского сельского поселения                    Т.М.Хомякова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2 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порядку оформления и содержания заданий и оформления результатов плановых (рейдовых) осмотров, обследований, исследований , измерений, наблюдений при осуществлении муниципального контроля на территории Березинского сельского поселения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Образец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ЖУРНАЛ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регистрации плановых (рейдовых) заданий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34"/>
        <w:gridCol w:w="1042"/>
        <w:gridCol w:w="2358"/>
        <w:gridCol w:w="2431"/>
        <w:gridCol w:w="2898"/>
      </w:tblGrid>
      <w:tr w:rsidR="00687A65" w:rsidRPr="00BC1E88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4"/>
                <w:szCs w:val="24"/>
                <w:lang w:eastAsia="ru-RU"/>
              </w:rPr>
              <w:t> № п/п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4"/>
                <w:szCs w:val="24"/>
                <w:lang w:eastAsia="ru-RU"/>
              </w:rPr>
              <w:t>Маршрут территории, подлежащей плановому (рейдовому) осмотру, обследованию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4"/>
                <w:szCs w:val="24"/>
                <w:lang w:eastAsia="ru-RU"/>
              </w:rPr>
              <w:t>Сроки выполнения задания Ф.И.О. должностного лица, задействованного в плановом (рейдовом) осмотре, обследовании</w:t>
            </w:r>
          </w:p>
        </w:tc>
        <w:tc>
          <w:tcPr>
            <w:tcW w:w="3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303F50"/>
                <w:sz w:val="24"/>
                <w:szCs w:val="24"/>
                <w:lang w:eastAsia="ru-RU"/>
              </w:rPr>
              <w:t>Приложение к порядку оформления и содержания плановых (рейдовых) заданий и оформления результатов плановых (рейдовых) осмотров, обследований при осуществлении муниципального контроля на территории ______</w:t>
            </w:r>
          </w:p>
        </w:tc>
      </w:tr>
      <w:tr w:rsidR="00687A65" w:rsidRPr="00BC1E88"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87A65" w:rsidRDefault="00687A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порядку оформления и содержания  заданий и оформления результатов плановых (рейдовых) осмотров, обследований, исследований , измерений, наблюдений при осуществлении муниципального контроля на территории Березинского сельского поселения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Образец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Отчет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 выполнении планового (рейдового) задания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Должностное лицо, осуществляющее плановый (рейдовый) осмотр, обследование ,исследований , измерений, наблюдений 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(должность) (дата, подпись) (фамилия, инициалы)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Отметка о выполнении планового (рейдового) задания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 ______________________________________________« » 20 г.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 Березинской сельской администрации                   Т.М.Хомякова                                                                                                                     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4 </w:t>
      </w:r>
    </w:p>
    <w:p w:rsidR="00687A65" w:rsidRDefault="00687A65" w:rsidP="00BA7C6E">
      <w:pPr>
        <w:spacing w:before="100" w:beforeAutospacing="1" w:after="100" w:afterAutospacing="1" w:line="240" w:lineRule="auto"/>
        <w:ind w:left="28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порядку оформления и содержания плановых (рейдовых) заданий и оформления результатов плановых (рейдовых) осмотров, обследований, исследований , измерений, наблюдений при осуществлении муниципального контроля на территории    Березинского  сельского поселения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Образец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ПРОТОКОЛ</w:t>
      </w:r>
    </w:p>
    <w:p w:rsidR="00687A65" w:rsidRDefault="00687A65" w:rsidP="00BA7C6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осмотра территории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 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(дата составления) (место составления)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 начат « » 20 г. в «____» час. «____» мин.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Осмотр окончен « » 20 г. в «____» час. «_____» мин.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(Ф.И.О, должность,)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присутствии: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(Ф.И.О.,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(Ф.И.О.,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(Ф.И.О., должность)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Понятые: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(Ф.И.О., документ, удостоверяющий личность, место жительства)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________________________________________________________________________ __________________________________________________________________________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(Ф.И.О., документ, удостоверяющий личность, место жительства) "___" ___________ 20__ г. __ ч. __ мин. произведен плановый (рейдовый) осмотр обследование территории________________________________________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(адрес, данные о территории (земельном участке: кадастровый номер, вид разрешенного использования, площадь, реквизиты, правообладатель).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Плановый (рейдовый) осмотр, обследование проведено согласно: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(указывается основание проведения планового (рейдового) осмотра, обследования территории) Мероприятия, проводимые в ходе планового (рейдового) осмотра, обследования территории: фото и видеосъемка, замеры площади, отбор проб и др. (указать марку и ключевые параметры фотоаппарата и других технических средств): __________________________________________________________________________________________________________________________________________________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Метеорологические условия______________________________________________ (ясно, пасмурно, снег, дождь, и. т.п.) Обстоятельства, установленные в ходе планового (рейдового) осмотра, обследования территории, в том числе сведения о выявленных нарушениях природоохранного законодательства: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протоколу осмотра территории прилагается: № п/п Наименование приложения (фото таблица, план-схема территории, протокол изъятия, другое) От участников планового (рейдового) осмотра, обследования поступили (не поступили) заявления: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 _________________________________________________________________________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Подписи лиц, участвовавших в обследовании территории: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5._______________________________________________________________________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протоколом ознакомлены: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Понятые: 1. _______________________________________________________________ (Ф.И.О.) (подпись) (дата)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_______________________________________________________________</w:t>
      </w:r>
    </w:p>
    <w:p w:rsidR="00687A65" w:rsidRDefault="00687A65" w:rsidP="00BA7C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(Ф.И.О.) (подпись) (дата) Должностное лицо, осуществляющее плановый (рейдовый) осмотр, обследование____________________________________ (должность) (дата, подпись) (фамилия, инициалы)</w:t>
      </w:r>
    </w:p>
    <w:p w:rsidR="00687A65" w:rsidRDefault="00687A65" w:rsidP="00BA7C6E"/>
    <w:p w:rsidR="00687A65" w:rsidRDefault="00687A65"/>
    <w:sectPr w:rsidR="00687A65" w:rsidSect="00D01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C6E"/>
    <w:rsid w:val="00062059"/>
    <w:rsid w:val="004F0C3C"/>
    <w:rsid w:val="00687A65"/>
    <w:rsid w:val="007C16AC"/>
    <w:rsid w:val="00914010"/>
    <w:rsid w:val="00A6532D"/>
    <w:rsid w:val="00B13593"/>
    <w:rsid w:val="00BA7C6E"/>
    <w:rsid w:val="00BC1E88"/>
    <w:rsid w:val="00CD2398"/>
    <w:rsid w:val="00D01B3D"/>
    <w:rsid w:val="00D21B7D"/>
    <w:rsid w:val="00E85BFE"/>
    <w:rsid w:val="00EC5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A7C6E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A7C6E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A7C6E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A7C6E"/>
    <w:rPr>
      <w:rFonts w:ascii="Arial Narrow" w:hAnsi="Arial Narrow" w:cs="Arial Narro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12</Pages>
  <Words>3730</Words>
  <Characters>21265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6</cp:revision>
  <cp:lastPrinted>2017-04-24T08:28:00Z</cp:lastPrinted>
  <dcterms:created xsi:type="dcterms:W3CDTF">2017-04-13T06:24:00Z</dcterms:created>
  <dcterms:modified xsi:type="dcterms:W3CDTF">2017-04-24T08:30:00Z</dcterms:modified>
</cp:coreProperties>
</file>